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C64E" w14:textId="0E0E99E5" w:rsidR="00EF2B43" w:rsidRPr="00C5321B" w:rsidRDefault="00C5321B">
      <w:pPr>
        <w:rPr>
          <w:b/>
          <w:bCs/>
        </w:rPr>
      </w:pPr>
      <w:r w:rsidRPr="00C5321B">
        <w:rPr>
          <w:b/>
          <w:bCs/>
        </w:rPr>
        <w:t xml:space="preserve">Term 4 – Spellings </w:t>
      </w:r>
    </w:p>
    <w:p w14:paraId="6DD65FF0" w14:textId="5FD70B72" w:rsidR="00C5321B" w:rsidRPr="00C5321B" w:rsidRDefault="00C5321B">
      <w:pPr>
        <w:rPr>
          <w:b/>
          <w:bCs/>
        </w:rPr>
      </w:pPr>
      <w:r w:rsidRPr="00C5321B">
        <w:rPr>
          <w:b/>
          <w:bCs/>
        </w:rPr>
        <w:t xml:space="preserve">Please practice these spellings with your children each week </w:t>
      </w:r>
    </w:p>
    <w:tbl>
      <w:tblPr>
        <w:tblStyle w:val="TableGrid"/>
        <w:tblpPr w:leftFromText="180" w:rightFromText="180" w:vertAnchor="page" w:horzAnchor="margin" w:tblpXSpec="center" w:tblpY="2669"/>
        <w:tblW w:w="9967" w:type="dxa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5"/>
      </w:tblGrid>
      <w:tr w:rsidR="00C5321B" w14:paraId="1CF9580D" w14:textId="77777777" w:rsidTr="00C5321B">
        <w:trPr>
          <w:trHeight w:val="2064"/>
        </w:trPr>
        <w:tc>
          <w:tcPr>
            <w:tcW w:w="1993" w:type="dxa"/>
            <w:shd w:val="clear" w:color="auto" w:fill="8EAADB" w:themeFill="accent1" w:themeFillTint="99"/>
          </w:tcPr>
          <w:p w14:paraId="1C23BFFC" w14:textId="77777777" w:rsid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 xml:space="preserve">Week 2 – </w:t>
            </w:r>
          </w:p>
          <w:p w14:paraId="2288FAB2" w14:textId="77777777" w:rsid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>words with the diagraph ‘ai’ and tetragraph ‘</w:t>
            </w:r>
            <w:proofErr w:type="spellStart"/>
            <w:r w:rsidRPr="00C5321B">
              <w:rPr>
                <w:b/>
                <w:bCs/>
              </w:rPr>
              <w:t>aigh</w:t>
            </w:r>
            <w:proofErr w:type="spellEnd"/>
            <w:r w:rsidRPr="00C5321B">
              <w:rPr>
                <w:b/>
                <w:bCs/>
              </w:rPr>
              <w:t>’</w:t>
            </w:r>
          </w:p>
          <w:p w14:paraId="7C063176" w14:textId="77777777" w:rsidR="00C5321B" w:rsidRPr="00C5321B" w:rsidRDefault="00C5321B" w:rsidP="00C5321B">
            <w:pPr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8EAADB" w:themeFill="accent1" w:themeFillTint="99"/>
          </w:tcPr>
          <w:p w14:paraId="14A481EB" w14:textId="77777777" w:rsid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 xml:space="preserve">Week 3 – </w:t>
            </w:r>
          </w:p>
          <w:p w14:paraId="0618C634" w14:textId="77777777" w:rsidR="00C5321B" w:rsidRP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>words with the diagraph ‘</w:t>
            </w:r>
            <w:proofErr w:type="spellStart"/>
            <w:r w:rsidRPr="00C5321B">
              <w:rPr>
                <w:b/>
                <w:bCs/>
              </w:rPr>
              <w:t>ei</w:t>
            </w:r>
            <w:proofErr w:type="spellEnd"/>
            <w:r w:rsidRPr="00C5321B">
              <w:rPr>
                <w:b/>
                <w:bCs/>
              </w:rPr>
              <w:t>’ and tetragraph ‘</w:t>
            </w:r>
            <w:proofErr w:type="spellStart"/>
            <w:r w:rsidRPr="00C5321B">
              <w:rPr>
                <w:b/>
                <w:bCs/>
              </w:rPr>
              <w:t>eigh</w:t>
            </w:r>
            <w:proofErr w:type="spellEnd"/>
            <w:r w:rsidRPr="00C5321B">
              <w:rPr>
                <w:b/>
                <w:bCs/>
              </w:rPr>
              <w:t>’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7F786458" w14:textId="77777777" w:rsidR="00C5321B" w:rsidRP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 xml:space="preserve">Week 4 – </w:t>
            </w:r>
          </w:p>
          <w:p w14:paraId="48AE91A8" w14:textId="77777777" w:rsidR="00C5321B" w:rsidRDefault="00C5321B" w:rsidP="00C5321B">
            <w:r>
              <w:rPr>
                <w:b/>
                <w:bCs/>
              </w:rPr>
              <w:t>w</w:t>
            </w:r>
            <w:r w:rsidRPr="00C5321B">
              <w:rPr>
                <w:b/>
                <w:bCs/>
              </w:rPr>
              <w:t>ords where the digraph ‘</w:t>
            </w:r>
            <w:proofErr w:type="spellStart"/>
            <w:r w:rsidRPr="00C5321B">
              <w:rPr>
                <w:b/>
                <w:bCs/>
              </w:rPr>
              <w:t>ey</w:t>
            </w:r>
            <w:proofErr w:type="spellEnd"/>
            <w:r w:rsidRPr="00C5321B">
              <w:rPr>
                <w:b/>
                <w:bCs/>
              </w:rPr>
              <w:t>’ makes an /ai/ sound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6C16C673" w14:textId="77777777" w:rsidR="00C5321B" w:rsidRP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 xml:space="preserve">Week 5 – </w:t>
            </w:r>
          </w:p>
          <w:p w14:paraId="40C8239C" w14:textId="77777777" w:rsidR="00C5321B" w:rsidRDefault="00C5321B" w:rsidP="00C5321B">
            <w:r>
              <w:rPr>
                <w:b/>
                <w:bCs/>
              </w:rPr>
              <w:t>w</w:t>
            </w:r>
            <w:r w:rsidRPr="00C5321B">
              <w:rPr>
                <w:b/>
                <w:bCs/>
              </w:rPr>
              <w:t>ords with the suffix</w:t>
            </w:r>
            <w:proofErr w:type="spellStart"/>
            <w:r w:rsidRPr="00C5321B">
              <w:rPr>
                <w:b/>
                <w:bCs/>
              </w:rPr>
              <w:t xml:space="preserve"> </w:t>
            </w:r>
            <w:proofErr w:type="spellEnd"/>
            <w:r w:rsidRPr="00C5321B">
              <w:rPr>
                <w:b/>
                <w:bCs/>
              </w:rPr>
              <w:t>‘</w:t>
            </w:r>
            <w:proofErr w:type="spellStart"/>
            <w:r w:rsidRPr="00C5321B">
              <w:rPr>
                <w:b/>
                <w:bCs/>
              </w:rPr>
              <w:t>ly</w:t>
            </w:r>
            <w:proofErr w:type="spellEnd"/>
            <w:r w:rsidRPr="00C5321B">
              <w:rPr>
                <w:b/>
                <w:bCs/>
              </w:rPr>
              <w:t>’</w:t>
            </w:r>
          </w:p>
        </w:tc>
        <w:tc>
          <w:tcPr>
            <w:tcW w:w="1995" w:type="dxa"/>
            <w:shd w:val="clear" w:color="auto" w:fill="8EAADB" w:themeFill="accent1" w:themeFillTint="99"/>
          </w:tcPr>
          <w:p w14:paraId="590AFEFF" w14:textId="77777777" w:rsidR="00C5321B" w:rsidRPr="00C5321B" w:rsidRDefault="00C5321B" w:rsidP="00C5321B">
            <w:pPr>
              <w:rPr>
                <w:b/>
                <w:bCs/>
              </w:rPr>
            </w:pPr>
            <w:r w:rsidRPr="00C5321B">
              <w:rPr>
                <w:b/>
                <w:bCs/>
              </w:rPr>
              <w:t xml:space="preserve">Week 6 – </w:t>
            </w:r>
          </w:p>
          <w:p w14:paraId="15E568FC" w14:textId="77777777" w:rsidR="00C5321B" w:rsidRDefault="00C5321B" w:rsidP="00C5321B">
            <w:r w:rsidRPr="00C5321B">
              <w:rPr>
                <w:b/>
                <w:bCs/>
              </w:rPr>
              <w:t>Words that are homophones</w:t>
            </w:r>
          </w:p>
        </w:tc>
      </w:tr>
      <w:tr w:rsidR="00C5321B" w14:paraId="1E8FC36C" w14:textId="77777777" w:rsidTr="00C5321B">
        <w:trPr>
          <w:trHeight w:val="338"/>
        </w:trPr>
        <w:tc>
          <w:tcPr>
            <w:tcW w:w="1993" w:type="dxa"/>
          </w:tcPr>
          <w:p w14:paraId="24B3AFA9" w14:textId="77777777" w:rsidR="00C5321B" w:rsidRDefault="00C5321B" w:rsidP="00C5321B">
            <w:r>
              <w:t>Straight</w:t>
            </w:r>
          </w:p>
        </w:tc>
        <w:tc>
          <w:tcPr>
            <w:tcW w:w="1993" w:type="dxa"/>
          </w:tcPr>
          <w:p w14:paraId="1C669E12" w14:textId="77777777" w:rsidR="00C5321B" w:rsidRDefault="00C5321B" w:rsidP="00C5321B">
            <w:r>
              <w:t>Freight</w:t>
            </w:r>
          </w:p>
        </w:tc>
        <w:tc>
          <w:tcPr>
            <w:tcW w:w="1993" w:type="dxa"/>
          </w:tcPr>
          <w:p w14:paraId="27CACA71" w14:textId="77777777" w:rsidR="00C5321B" w:rsidRDefault="00C5321B" w:rsidP="00C5321B">
            <w:r>
              <w:t>Obey</w:t>
            </w:r>
          </w:p>
        </w:tc>
        <w:tc>
          <w:tcPr>
            <w:tcW w:w="1993" w:type="dxa"/>
          </w:tcPr>
          <w:p w14:paraId="29C529D8" w14:textId="77777777" w:rsidR="00C5321B" w:rsidRDefault="00C5321B" w:rsidP="00C5321B">
            <w:r>
              <w:t xml:space="preserve">Calmly </w:t>
            </w:r>
          </w:p>
        </w:tc>
        <w:tc>
          <w:tcPr>
            <w:tcW w:w="1995" w:type="dxa"/>
          </w:tcPr>
          <w:p w14:paraId="0BE30050" w14:textId="77777777" w:rsidR="00C5321B" w:rsidRDefault="00C5321B" w:rsidP="00C5321B">
            <w:r>
              <w:t>Great</w:t>
            </w:r>
          </w:p>
        </w:tc>
      </w:tr>
      <w:tr w:rsidR="00C5321B" w14:paraId="3F6A8CA5" w14:textId="77777777" w:rsidTr="00C5321B">
        <w:trPr>
          <w:trHeight w:val="338"/>
        </w:trPr>
        <w:tc>
          <w:tcPr>
            <w:tcW w:w="1993" w:type="dxa"/>
          </w:tcPr>
          <w:p w14:paraId="0C48CF38" w14:textId="77777777" w:rsidR="00C5321B" w:rsidRDefault="00C5321B" w:rsidP="00C5321B">
            <w:r>
              <w:t>Strainer</w:t>
            </w:r>
          </w:p>
        </w:tc>
        <w:tc>
          <w:tcPr>
            <w:tcW w:w="1993" w:type="dxa"/>
          </w:tcPr>
          <w:p w14:paraId="604247AC" w14:textId="77777777" w:rsidR="00C5321B" w:rsidRDefault="00C5321B" w:rsidP="00C5321B">
            <w:r>
              <w:t>Vein</w:t>
            </w:r>
          </w:p>
        </w:tc>
        <w:tc>
          <w:tcPr>
            <w:tcW w:w="1993" w:type="dxa"/>
          </w:tcPr>
          <w:p w14:paraId="69C47164" w14:textId="77777777" w:rsidR="00C5321B" w:rsidRDefault="00C5321B" w:rsidP="00C5321B">
            <w:r>
              <w:t>Osprey</w:t>
            </w:r>
          </w:p>
        </w:tc>
        <w:tc>
          <w:tcPr>
            <w:tcW w:w="1993" w:type="dxa"/>
          </w:tcPr>
          <w:p w14:paraId="303EF65A" w14:textId="77777777" w:rsidR="00C5321B" w:rsidRDefault="00C5321B" w:rsidP="00C5321B">
            <w:r>
              <w:t>Exactly</w:t>
            </w:r>
          </w:p>
        </w:tc>
        <w:tc>
          <w:tcPr>
            <w:tcW w:w="1995" w:type="dxa"/>
          </w:tcPr>
          <w:p w14:paraId="7A7D992F" w14:textId="77777777" w:rsidR="00C5321B" w:rsidRDefault="00C5321B" w:rsidP="00C5321B">
            <w:r>
              <w:t>Main</w:t>
            </w:r>
          </w:p>
        </w:tc>
      </w:tr>
      <w:tr w:rsidR="00C5321B" w14:paraId="17C96383" w14:textId="77777777" w:rsidTr="00C5321B">
        <w:trPr>
          <w:trHeight w:val="338"/>
        </w:trPr>
        <w:tc>
          <w:tcPr>
            <w:tcW w:w="1993" w:type="dxa"/>
          </w:tcPr>
          <w:p w14:paraId="75A2776C" w14:textId="77777777" w:rsidR="00C5321B" w:rsidRDefault="00C5321B" w:rsidP="00C5321B">
            <w:r>
              <w:t>Fainted</w:t>
            </w:r>
          </w:p>
        </w:tc>
        <w:tc>
          <w:tcPr>
            <w:tcW w:w="1993" w:type="dxa"/>
          </w:tcPr>
          <w:p w14:paraId="74CC5022" w14:textId="77777777" w:rsidR="00C5321B" w:rsidRDefault="00C5321B" w:rsidP="00C5321B">
            <w:r>
              <w:t>Weigh</w:t>
            </w:r>
          </w:p>
        </w:tc>
        <w:tc>
          <w:tcPr>
            <w:tcW w:w="1993" w:type="dxa"/>
          </w:tcPr>
          <w:p w14:paraId="5D2B29C0" w14:textId="77777777" w:rsidR="00C5321B" w:rsidRDefault="00C5321B" w:rsidP="00C5321B">
            <w:r>
              <w:t>Prey</w:t>
            </w:r>
          </w:p>
        </w:tc>
        <w:tc>
          <w:tcPr>
            <w:tcW w:w="1993" w:type="dxa"/>
          </w:tcPr>
          <w:p w14:paraId="5BED9F43" w14:textId="77777777" w:rsidR="00C5321B" w:rsidRDefault="00C5321B" w:rsidP="00C5321B">
            <w:r>
              <w:t>Deadly</w:t>
            </w:r>
          </w:p>
        </w:tc>
        <w:tc>
          <w:tcPr>
            <w:tcW w:w="1995" w:type="dxa"/>
          </w:tcPr>
          <w:p w14:paraId="4603B87D" w14:textId="77777777" w:rsidR="00C5321B" w:rsidRDefault="00C5321B" w:rsidP="00C5321B">
            <w:r>
              <w:t>Grown</w:t>
            </w:r>
          </w:p>
        </w:tc>
      </w:tr>
      <w:tr w:rsidR="00C5321B" w14:paraId="4585F333" w14:textId="77777777" w:rsidTr="00C5321B">
        <w:trPr>
          <w:trHeight w:val="338"/>
        </w:trPr>
        <w:tc>
          <w:tcPr>
            <w:tcW w:w="1993" w:type="dxa"/>
          </w:tcPr>
          <w:p w14:paraId="23FB52BC" w14:textId="77777777" w:rsidR="00C5321B" w:rsidRDefault="00C5321B" w:rsidP="00C5321B">
            <w:r>
              <w:t>Claimed</w:t>
            </w:r>
          </w:p>
        </w:tc>
        <w:tc>
          <w:tcPr>
            <w:tcW w:w="1993" w:type="dxa"/>
          </w:tcPr>
          <w:p w14:paraId="7BA1CE56" w14:textId="77777777" w:rsidR="00C5321B" w:rsidRDefault="00C5321B" w:rsidP="00C5321B">
            <w:r>
              <w:t>Reins</w:t>
            </w:r>
          </w:p>
        </w:tc>
        <w:tc>
          <w:tcPr>
            <w:tcW w:w="1993" w:type="dxa"/>
          </w:tcPr>
          <w:p w14:paraId="0975A37F" w14:textId="77777777" w:rsidR="00C5321B" w:rsidRDefault="00C5321B" w:rsidP="00C5321B">
            <w:r>
              <w:t>Disobey</w:t>
            </w:r>
          </w:p>
        </w:tc>
        <w:tc>
          <w:tcPr>
            <w:tcW w:w="1993" w:type="dxa"/>
          </w:tcPr>
          <w:p w14:paraId="010DE222" w14:textId="77777777" w:rsidR="00C5321B" w:rsidRDefault="00C5321B" w:rsidP="00C5321B">
            <w:r>
              <w:t>Bravely</w:t>
            </w:r>
          </w:p>
        </w:tc>
        <w:tc>
          <w:tcPr>
            <w:tcW w:w="1995" w:type="dxa"/>
          </w:tcPr>
          <w:p w14:paraId="0CA8DF2A" w14:textId="77777777" w:rsidR="00C5321B" w:rsidRDefault="00C5321B" w:rsidP="00C5321B">
            <w:r>
              <w:t>Missed</w:t>
            </w:r>
          </w:p>
        </w:tc>
      </w:tr>
      <w:tr w:rsidR="00C5321B" w14:paraId="2E450819" w14:textId="77777777" w:rsidTr="00C5321B">
        <w:trPr>
          <w:trHeight w:val="338"/>
        </w:trPr>
        <w:tc>
          <w:tcPr>
            <w:tcW w:w="1993" w:type="dxa"/>
          </w:tcPr>
          <w:p w14:paraId="3ECFBF8F" w14:textId="77777777" w:rsidR="00C5321B" w:rsidRDefault="00C5321B" w:rsidP="00C5321B">
            <w:r>
              <w:t>Waist</w:t>
            </w:r>
          </w:p>
        </w:tc>
        <w:tc>
          <w:tcPr>
            <w:tcW w:w="1993" w:type="dxa"/>
          </w:tcPr>
          <w:p w14:paraId="42F4B2CE" w14:textId="77777777" w:rsidR="00C5321B" w:rsidRDefault="00C5321B" w:rsidP="00C5321B">
            <w:r>
              <w:t>Eight</w:t>
            </w:r>
          </w:p>
        </w:tc>
        <w:tc>
          <w:tcPr>
            <w:tcW w:w="1993" w:type="dxa"/>
          </w:tcPr>
          <w:p w14:paraId="407C6B38" w14:textId="77777777" w:rsidR="00C5321B" w:rsidRDefault="00C5321B" w:rsidP="00C5321B">
            <w:r>
              <w:t>They</w:t>
            </w:r>
          </w:p>
        </w:tc>
        <w:tc>
          <w:tcPr>
            <w:tcW w:w="1993" w:type="dxa"/>
          </w:tcPr>
          <w:p w14:paraId="002A09C8" w14:textId="77777777" w:rsidR="00C5321B" w:rsidRDefault="00C5321B" w:rsidP="00C5321B">
            <w:r>
              <w:t>Boldly</w:t>
            </w:r>
          </w:p>
        </w:tc>
        <w:tc>
          <w:tcPr>
            <w:tcW w:w="1995" w:type="dxa"/>
          </w:tcPr>
          <w:p w14:paraId="67C5E73D" w14:textId="77777777" w:rsidR="00C5321B" w:rsidRDefault="00C5321B" w:rsidP="00C5321B">
            <w:r>
              <w:t>Meet</w:t>
            </w:r>
          </w:p>
        </w:tc>
      </w:tr>
      <w:tr w:rsidR="00C5321B" w14:paraId="0E337776" w14:textId="77777777" w:rsidTr="00C5321B">
        <w:trPr>
          <w:trHeight w:val="338"/>
        </w:trPr>
        <w:tc>
          <w:tcPr>
            <w:tcW w:w="1993" w:type="dxa"/>
          </w:tcPr>
          <w:p w14:paraId="29546F64" w14:textId="77777777" w:rsidR="00C5321B" w:rsidRDefault="00C5321B" w:rsidP="00C5321B">
            <w:r>
              <w:t>Snail</w:t>
            </w:r>
          </w:p>
        </w:tc>
        <w:tc>
          <w:tcPr>
            <w:tcW w:w="1993" w:type="dxa"/>
          </w:tcPr>
          <w:p w14:paraId="27420DAC" w14:textId="77777777" w:rsidR="00C5321B" w:rsidRDefault="00C5321B" w:rsidP="00C5321B">
            <w:r>
              <w:t>Eighteen</w:t>
            </w:r>
          </w:p>
        </w:tc>
        <w:tc>
          <w:tcPr>
            <w:tcW w:w="1993" w:type="dxa"/>
          </w:tcPr>
          <w:p w14:paraId="2C1337C2" w14:textId="77777777" w:rsidR="00C5321B" w:rsidRDefault="00C5321B" w:rsidP="00C5321B">
            <w:r>
              <w:t>Convey</w:t>
            </w:r>
          </w:p>
        </w:tc>
        <w:tc>
          <w:tcPr>
            <w:tcW w:w="1993" w:type="dxa"/>
          </w:tcPr>
          <w:p w14:paraId="784ED0C2" w14:textId="77777777" w:rsidR="00C5321B" w:rsidRDefault="00C5321B" w:rsidP="00C5321B">
            <w:r>
              <w:t>Gladly</w:t>
            </w:r>
          </w:p>
        </w:tc>
        <w:tc>
          <w:tcPr>
            <w:tcW w:w="1995" w:type="dxa"/>
          </w:tcPr>
          <w:p w14:paraId="02ABA707" w14:textId="77777777" w:rsidR="00C5321B" w:rsidRDefault="00C5321B" w:rsidP="00C5321B">
            <w:r>
              <w:t>Grate</w:t>
            </w:r>
          </w:p>
        </w:tc>
      </w:tr>
      <w:tr w:rsidR="00C5321B" w14:paraId="2DBC6BA8" w14:textId="77777777" w:rsidTr="00C5321B">
        <w:trPr>
          <w:trHeight w:val="338"/>
        </w:trPr>
        <w:tc>
          <w:tcPr>
            <w:tcW w:w="1993" w:type="dxa"/>
          </w:tcPr>
          <w:p w14:paraId="677A9B05" w14:textId="77777777" w:rsidR="00C5321B" w:rsidRDefault="00C5321B" w:rsidP="00C5321B">
            <w:r>
              <w:t>Painter</w:t>
            </w:r>
          </w:p>
        </w:tc>
        <w:tc>
          <w:tcPr>
            <w:tcW w:w="1993" w:type="dxa"/>
          </w:tcPr>
          <w:p w14:paraId="659A05A7" w14:textId="77777777" w:rsidR="00C5321B" w:rsidRDefault="00C5321B" w:rsidP="00C5321B">
            <w:r>
              <w:t>Reign</w:t>
            </w:r>
          </w:p>
        </w:tc>
        <w:tc>
          <w:tcPr>
            <w:tcW w:w="1993" w:type="dxa"/>
          </w:tcPr>
          <w:p w14:paraId="60D7B4A7" w14:textId="77777777" w:rsidR="00C5321B" w:rsidRDefault="00C5321B" w:rsidP="00C5321B">
            <w:r>
              <w:t xml:space="preserve">Survey </w:t>
            </w:r>
          </w:p>
        </w:tc>
        <w:tc>
          <w:tcPr>
            <w:tcW w:w="1993" w:type="dxa"/>
          </w:tcPr>
          <w:p w14:paraId="4E3A5477" w14:textId="77777777" w:rsidR="00C5321B" w:rsidRDefault="00C5321B" w:rsidP="00C5321B">
            <w:r>
              <w:t>Deeply</w:t>
            </w:r>
          </w:p>
        </w:tc>
        <w:tc>
          <w:tcPr>
            <w:tcW w:w="1995" w:type="dxa"/>
          </w:tcPr>
          <w:p w14:paraId="2EC7455A" w14:textId="77777777" w:rsidR="00C5321B" w:rsidRDefault="00C5321B" w:rsidP="00C5321B">
            <w:r>
              <w:t>Mane</w:t>
            </w:r>
          </w:p>
        </w:tc>
      </w:tr>
      <w:tr w:rsidR="00C5321B" w14:paraId="0D412704" w14:textId="77777777" w:rsidTr="00C5321B">
        <w:trPr>
          <w:trHeight w:val="338"/>
        </w:trPr>
        <w:tc>
          <w:tcPr>
            <w:tcW w:w="1993" w:type="dxa"/>
          </w:tcPr>
          <w:p w14:paraId="307ADD54" w14:textId="77777777" w:rsidR="00C5321B" w:rsidRDefault="00C5321B" w:rsidP="00C5321B">
            <w:r>
              <w:t>Chained</w:t>
            </w:r>
          </w:p>
        </w:tc>
        <w:tc>
          <w:tcPr>
            <w:tcW w:w="1993" w:type="dxa"/>
          </w:tcPr>
          <w:p w14:paraId="7489BC6C" w14:textId="77777777" w:rsidR="00C5321B" w:rsidRDefault="00C5321B" w:rsidP="00C5321B">
            <w:r>
              <w:t>Veil</w:t>
            </w:r>
          </w:p>
        </w:tc>
        <w:tc>
          <w:tcPr>
            <w:tcW w:w="1993" w:type="dxa"/>
          </w:tcPr>
          <w:p w14:paraId="630E846D" w14:textId="77777777" w:rsidR="00C5321B" w:rsidRDefault="00C5321B" w:rsidP="00C5321B">
            <w:r>
              <w:t>Surveyor</w:t>
            </w:r>
          </w:p>
        </w:tc>
        <w:tc>
          <w:tcPr>
            <w:tcW w:w="1993" w:type="dxa"/>
          </w:tcPr>
          <w:p w14:paraId="3EFB39EA" w14:textId="77777777" w:rsidR="00C5321B" w:rsidRDefault="00C5321B" w:rsidP="00C5321B">
            <w:r>
              <w:t>Clearly</w:t>
            </w:r>
          </w:p>
        </w:tc>
        <w:tc>
          <w:tcPr>
            <w:tcW w:w="1995" w:type="dxa"/>
          </w:tcPr>
          <w:p w14:paraId="46E9AA90" w14:textId="77777777" w:rsidR="00C5321B" w:rsidRDefault="00C5321B" w:rsidP="00C5321B">
            <w:r>
              <w:t>Groan</w:t>
            </w:r>
          </w:p>
        </w:tc>
      </w:tr>
      <w:tr w:rsidR="00C5321B" w14:paraId="606D652A" w14:textId="77777777" w:rsidTr="00C5321B">
        <w:trPr>
          <w:trHeight w:val="338"/>
        </w:trPr>
        <w:tc>
          <w:tcPr>
            <w:tcW w:w="1993" w:type="dxa"/>
          </w:tcPr>
          <w:p w14:paraId="1782699F" w14:textId="77777777" w:rsidR="00C5321B" w:rsidRDefault="00C5321B" w:rsidP="00C5321B">
            <w:r>
              <w:t>Failure</w:t>
            </w:r>
          </w:p>
        </w:tc>
        <w:tc>
          <w:tcPr>
            <w:tcW w:w="1993" w:type="dxa"/>
          </w:tcPr>
          <w:p w14:paraId="011AAFD7" w14:textId="77777777" w:rsidR="00C5321B" w:rsidRDefault="00C5321B" w:rsidP="00C5321B">
            <w:r>
              <w:t>Neighbour</w:t>
            </w:r>
          </w:p>
        </w:tc>
        <w:tc>
          <w:tcPr>
            <w:tcW w:w="1993" w:type="dxa"/>
          </w:tcPr>
          <w:p w14:paraId="77D86B9F" w14:textId="77777777" w:rsidR="00C5321B" w:rsidRDefault="00C5321B" w:rsidP="00C5321B">
            <w:r>
              <w:t>Conveyor</w:t>
            </w:r>
          </w:p>
        </w:tc>
        <w:tc>
          <w:tcPr>
            <w:tcW w:w="1993" w:type="dxa"/>
          </w:tcPr>
          <w:p w14:paraId="44A5AC85" w14:textId="77777777" w:rsidR="00C5321B" w:rsidRDefault="00C5321B" w:rsidP="00C5321B">
            <w:r>
              <w:t>Hourly</w:t>
            </w:r>
          </w:p>
        </w:tc>
        <w:tc>
          <w:tcPr>
            <w:tcW w:w="1995" w:type="dxa"/>
          </w:tcPr>
          <w:p w14:paraId="22D85624" w14:textId="77777777" w:rsidR="00C5321B" w:rsidRDefault="00C5321B" w:rsidP="00C5321B">
            <w:r>
              <w:t>Mist</w:t>
            </w:r>
          </w:p>
        </w:tc>
      </w:tr>
      <w:tr w:rsidR="00C5321B" w14:paraId="4D683A3B" w14:textId="77777777" w:rsidTr="00C5321B">
        <w:trPr>
          <w:trHeight w:val="320"/>
        </w:trPr>
        <w:tc>
          <w:tcPr>
            <w:tcW w:w="1993" w:type="dxa"/>
          </w:tcPr>
          <w:p w14:paraId="5FCEDE0A" w14:textId="77777777" w:rsidR="00C5321B" w:rsidRDefault="00C5321B" w:rsidP="00C5321B">
            <w:r>
              <w:t>Waiter</w:t>
            </w:r>
          </w:p>
        </w:tc>
        <w:tc>
          <w:tcPr>
            <w:tcW w:w="1993" w:type="dxa"/>
          </w:tcPr>
          <w:p w14:paraId="1E29010C" w14:textId="77777777" w:rsidR="00C5321B" w:rsidRDefault="00C5321B" w:rsidP="00C5321B">
            <w:r>
              <w:t>Sleigh</w:t>
            </w:r>
          </w:p>
        </w:tc>
        <w:tc>
          <w:tcPr>
            <w:tcW w:w="1993" w:type="dxa"/>
          </w:tcPr>
          <w:p w14:paraId="2619F3EA" w14:textId="77777777" w:rsidR="00C5321B" w:rsidRDefault="00C5321B" w:rsidP="00C5321B">
            <w:r>
              <w:t>Grey</w:t>
            </w:r>
          </w:p>
        </w:tc>
        <w:tc>
          <w:tcPr>
            <w:tcW w:w="1993" w:type="dxa"/>
          </w:tcPr>
          <w:p w14:paraId="4CAF2795" w14:textId="77777777" w:rsidR="00C5321B" w:rsidRDefault="00C5321B" w:rsidP="00C5321B">
            <w:r>
              <w:t>Quickly</w:t>
            </w:r>
          </w:p>
        </w:tc>
        <w:tc>
          <w:tcPr>
            <w:tcW w:w="1995" w:type="dxa"/>
          </w:tcPr>
          <w:p w14:paraId="768E5538" w14:textId="77777777" w:rsidR="00C5321B" w:rsidRDefault="00C5321B" w:rsidP="00C5321B">
            <w:r>
              <w:t>Meat</w:t>
            </w:r>
          </w:p>
        </w:tc>
      </w:tr>
    </w:tbl>
    <w:p w14:paraId="20B7361C" w14:textId="77777777" w:rsidR="00C5321B" w:rsidRDefault="00C5321B"/>
    <w:sectPr w:rsidR="00C53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1B"/>
    <w:rsid w:val="001036CD"/>
    <w:rsid w:val="00162033"/>
    <w:rsid w:val="00352EFF"/>
    <w:rsid w:val="005A28F8"/>
    <w:rsid w:val="00C5321B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1D8B2"/>
  <w15:chartTrackingRefBased/>
  <w15:docId w15:val="{C2DEEAB1-6274-6644-B2D3-153EE2A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25842-7AD5-4E97-AD87-ED38C9B9A098}"/>
</file>

<file path=customXml/itemProps2.xml><?xml version="1.0" encoding="utf-8"?>
<ds:datastoreItem xmlns:ds="http://schemas.openxmlformats.org/officeDocument/2006/customXml" ds:itemID="{ED871ECE-6879-4006-9F36-E27F8D5F9295}"/>
</file>

<file path=customXml/itemProps3.xml><?xml version="1.0" encoding="utf-8"?>
<ds:datastoreItem xmlns:ds="http://schemas.openxmlformats.org/officeDocument/2006/customXml" ds:itemID="{A69E0370-8121-4811-BED7-A32085963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Morgan</dc:creator>
  <cp:keywords/>
  <dc:description/>
  <cp:lastModifiedBy>Caitlin Morgan</cp:lastModifiedBy>
  <cp:revision>1</cp:revision>
  <dcterms:created xsi:type="dcterms:W3CDTF">2024-02-07T20:46:00Z</dcterms:created>
  <dcterms:modified xsi:type="dcterms:W3CDTF">2024-02-07T20:57:00Z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</Properties>
</file>